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0BE67" w14:textId="31652F7D" w:rsidR="00D95CC6" w:rsidRDefault="00D95CC6"/>
    <w:p w14:paraId="4F36A980" w14:textId="2BBA2190" w:rsidR="00D95CC6" w:rsidRDefault="00D95CC6">
      <w:pPr>
        <w:rPr>
          <w:b/>
          <w:bCs/>
        </w:rPr>
      </w:pPr>
      <w:r w:rsidRPr="005F1D86">
        <w:rPr>
          <w:b/>
          <w:bCs/>
        </w:rPr>
        <w:t>FREEDOM OF INFORMATION REQUEST</w:t>
      </w:r>
    </w:p>
    <w:p w14:paraId="1EA66649" w14:textId="77777777" w:rsidR="005F1D86" w:rsidRDefault="005F1D86">
      <w:pPr>
        <w:rPr>
          <w:b/>
          <w:bCs/>
        </w:rPr>
      </w:pPr>
    </w:p>
    <w:p w14:paraId="366DB63D" w14:textId="3DBF0C6F" w:rsidR="005F1D86" w:rsidRDefault="005F1D86" w:rsidP="005F1D86">
      <w:pPr>
        <w:jc w:val="both"/>
        <w:rPr>
          <w:b/>
          <w:bCs/>
        </w:rPr>
      </w:pPr>
      <w:r>
        <w:rPr>
          <w:b/>
          <w:bCs/>
        </w:rPr>
        <w:t>BACKGROUND</w:t>
      </w:r>
    </w:p>
    <w:p w14:paraId="654CDDA2" w14:textId="73E43DC8" w:rsidR="005F1D86" w:rsidRDefault="005F1D86" w:rsidP="005F1D86">
      <w:pPr>
        <w:jc w:val="both"/>
      </w:pPr>
      <w:r>
        <w:t xml:space="preserve">This request is made to try to gather information regarding the referral process for patients with </w:t>
      </w:r>
      <w:r w:rsidR="00422C71">
        <w:t>o</w:t>
      </w:r>
      <w:r>
        <w:t>rthopaedic injuries sustained whilst staying away from home to their local hospital for ongoing care.</w:t>
      </w:r>
    </w:p>
    <w:p w14:paraId="5D71FFAF" w14:textId="77777777" w:rsidR="00422C71" w:rsidRDefault="00422C71" w:rsidP="005F1D86">
      <w:pPr>
        <w:jc w:val="both"/>
        <w:rPr>
          <w:b/>
          <w:bCs/>
        </w:rPr>
      </w:pPr>
    </w:p>
    <w:p w14:paraId="53865054" w14:textId="162325E8" w:rsidR="005F1D86" w:rsidRPr="005F1D86" w:rsidRDefault="005F1D86" w:rsidP="005F1D86">
      <w:pPr>
        <w:jc w:val="both"/>
        <w:rPr>
          <w:b/>
          <w:bCs/>
        </w:rPr>
      </w:pPr>
      <w:r w:rsidRPr="005F1D86">
        <w:rPr>
          <w:b/>
          <w:bCs/>
        </w:rPr>
        <w:t>REQUEST</w:t>
      </w:r>
    </w:p>
    <w:p w14:paraId="3E8DA2BF" w14:textId="2B8D38D0" w:rsidR="00D95CC6" w:rsidRDefault="00D95CC6" w:rsidP="005F1D86">
      <w:pPr>
        <w:jc w:val="both"/>
      </w:pPr>
      <w:r>
        <w:t xml:space="preserve">1, An adult patient </w:t>
      </w:r>
      <w:r w:rsidR="005F1D86">
        <w:t>(</w:t>
      </w:r>
      <w:r>
        <w:t>who</w:t>
      </w:r>
      <w:r w:rsidR="005F1D86">
        <w:t xml:space="preserve"> usually</w:t>
      </w:r>
      <w:r>
        <w:t xml:space="preserve"> lives in your catchment area</w:t>
      </w:r>
      <w:r w:rsidR="005F1D86">
        <w:t>)</w:t>
      </w:r>
      <w:r>
        <w:t xml:space="preserve"> sustains an injury, whilst out of area, that requires Orthopaedic follow up as an outpatient. </w:t>
      </w:r>
      <w:r w:rsidR="005F1D86">
        <w:t xml:space="preserve">They have attended the Emergency Department </w:t>
      </w:r>
      <w:r w:rsidR="00422C71">
        <w:t xml:space="preserve">nearest to where they are staying </w:t>
      </w:r>
      <w:r w:rsidR="005F1D86">
        <w:t xml:space="preserve">and received initial management and are now able to be discharged for out patient follow up. </w:t>
      </w:r>
      <w:r>
        <w:t>They would like to have this managed at their local hospital</w:t>
      </w:r>
      <w:r w:rsidR="005F1D86">
        <w:t xml:space="preserve"> (your NHS Trust)</w:t>
      </w:r>
    </w:p>
    <w:p w14:paraId="5C0983DA" w14:textId="55998707" w:rsidR="00D95CC6" w:rsidRDefault="00D95CC6" w:rsidP="005F1D86">
      <w:pPr>
        <w:jc w:val="both"/>
      </w:pPr>
      <w:r>
        <w:t>What mechanism would the referral hospital need to go through to ensure this follow up and timely review</w:t>
      </w:r>
      <w:r w:rsidR="005F1D86">
        <w:t xml:space="preserve"> occurs</w:t>
      </w:r>
      <w:r>
        <w:t>. Please include as much detail as possible, imagining that you are the clinician at the referring hospital.</w:t>
      </w:r>
      <w:r w:rsidR="005F1D86">
        <w:t xml:space="preserve"> </w:t>
      </w:r>
    </w:p>
    <w:p w14:paraId="7DDDEE89" w14:textId="7B6BA35B" w:rsidR="005059E7" w:rsidRPr="00263246" w:rsidRDefault="005059E7" w:rsidP="005F1D86">
      <w:pPr>
        <w:jc w:val="both"/>
        <w:rPr>
          <w:color w:val="4472C4" w:themeColor="accent1"/>
        </w:rPr>
      </w:pPr>
      <w:r w:rsidRPr="00263246">
        <w:rPr>
          <w:color w:val="4472C4" w:themeColor="accent1"/>
        </w:rPr>
        <w:t xml:space="preserve">Discharge summary from that hospital to patient GP and this should be done within 24 hours of patient discharge. GP would then be responsible for the ongoing management referral to local provider  </w:t>
      </w:r>
    </w:p>
    <w:p w14:paraId="211B371D" w14:textId="2C1E0FEE" w:rsidR="00D95CC6" w:rsidRDefault="00D95CC6" w:rsidP="005F1D86">
      <w:pPr>
        <w:jc w:val="both"/>
      </w:pPr>
    </w:p>
    <w:p w14:paraId="6CF56C2E" w14:textId="414A689A" w:rsidR="00422C71" w:rsidRDefault="00422C71" w:rsidP="00422C71">
      <w:pPr>
        <w:jc w:val="both"/>
      </w:pPr>
      <w:r>
        <w:t>2</w:t>
      </w:r>
      <w:r w:rsidR="005F1D86">
        <w:t xml:space="preserve">, A paediatric patient, </w:t>
      </w:r>
      <w:r>
        <w:t>aged 16 and under, (who usually lives in your catchment area) sustains an injury, whilst out of area, that requires Orthopaedic follow up as an outpatient. They have attended the Emergency Department nearest to where they are staying and received initial management and are now able to be discharged for out patient follow up. They would like to have this managed at their local hospital (your NHS Trust)</w:t>
      </w:r>
    </w:p>
    <w:p w14:paraId="1E4407C7" w14:textId="77777777" w:rsidR="00422C71" w:rsidRDefault="00422C71" w:rsidP="00422C71">
      <w:pPr>
        <w:jc w:val="both"/>
      </w:pPr>
      <w:r>
        <w:t xml:space="preserve">What mechanism would the referral hospital need to go through to ensure this follow up and timely review occurs. Please include as much detail as possible, imagining that you are the clinician at the referring hospital. </w:t>
      </w:r>
    </w:p>
    <w:p w14:paraId="1855E060" w14:textId="2947192E" w:rsidR="00D95CC6" w:rsidRDefault="00633199">
      <w:r>
        <w:rPr>
          <w:color w:val="4472C4" w:themeColor="accent1"/>
        </w:rPr>
        <w:t>N/A.</w:t>
      </w:r>
    </w:p>
    <w:sectPr w:rsidR="00D95C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CC6"/>
    <w:rsid w:val="00123D97"/>
    <w:rsid w:val="00263246"/>
    <w:rsid w:val="0035269D"/>
    <w:rsid w:val="00422C71"/>
    <w:rsid w:val="00496E87"/>
    <w:rsid w:val="005059E7"/>
    <w:rsid w:val="005F1D86"/>
    <w:rsid w:val="00633199"/>
    <w:rsid w:val="00D71FE1"/>
    <w:rsid w:val="00D95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8FBDC"/>
  <w15:chartTrackingRefBased/>
  <w15:docId w15:val="{FC1735DA-5D11-4B12-97F8-7D330A32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Beardsell</dc:creator>
  <cp:keywords/>
  <dc:description/>
  <cp:lastModifiedBy>MOORCROFT, Craig (THE WALTON CENTRE NHS FOUNDATION TRUST)</cp:lastModifiedBy>
  <cp:revision>3</cp:revision>
  <dcterms:created xsi:type="dcterms:W3CDTF">2022-07-07T13:56:00Z</dcterms:created>
  <dcterms:modified xsi:type="dcterms:W3CDTF">2022-07-18T09:35:00Z</dcterms:modified>
</cp:coreProperties>
</file>